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7</w:t>
      </w:r>
      <w:bookmarkStart w:id="0" w:name="_GoBack"/>
      <w:bookmarkEnd w:id="0"/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8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08E1">
            <w:pPr>
              <w:widowControl w:val="0"/>
              <w:tabs>
                <w:tab w:val="left" w:pos="7040"/>
              </w:tabs>
              <w:autoSpaceDE w:val="0"/>
              <w:autoSpaceDN w:val="0"/>
              <w:spacing w:after="0" w:line="240" w:lineRule="auto"/>
              <w:ind w:right="-175" w:rightChars="0"/>
              <w:jc w:val="left"/>
              <w:rPr>
                <w:rFonts w:ascii="Tahoma" w:hAnsi="Tahoma" w:eastAsia="Times New Roman" w:cs="Tahoma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 внесении изменений в решение Речицкого сельского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Совета народных депутатов от 02.10.2019 г. № 203 «Об оплате труда работников, замещающих должности в органах местного самоуправления Речицкого сельского поселения, не являющихся должностями муниципальной службы».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 xml:space="preserve">02.07.2024 г.  № 160 </w:t>
            </w:r>
          </w:p>
          <w:p w14:paraId="7A0D119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03B01E7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BE8C53C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831B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638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29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оплате труда выборных должностных лиц местного самоуправления, осуществляющих свои полномочия на постоянной основе, муниципальных служащих Речицкого сельского поселения Почепского муниципального района Брянской области.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 02.07.2024 г.  № 161</w:t>
            </w:r>
          </w:p>
          <w:p w14:paraId="55BEE85F">
            <w:pPr>
              <w:widowControl w:val="0"/>
              <w:autoSpaceDE w:val="0"/>
              <w:autoSpaceDN w:val="0"/>
              <w:spacing w:after="0" w:line="240" w:lineRule="auto"/>
              <w:ind w:right="45" w:rightChars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1D64D67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181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77131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78D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2CF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 внесении изменений в решение Речицкого сельского Совета народных депутатов от 02.10.2019 г. № 204 «Об оплате труда отдельных работников органов местного самоуправления Речицкого сельского поселения».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 xml:space="preserve">от 02.07.2024 г.  № 162 </w:t>
            </w:r>
          </w:p>
          <w:p w14:paraId="6F0CADD1">
            <w:pPr>
              <w:widowControl w:val="0"/>
              <w:tabs>
                <w:tab w:val="left" w:pos="11000"/>
                <w:tab w:val="left" w:pos="11440"/>
              </w:tabs>
              <w:autoSpaceDE w:val="0"/>
              <w:autoSpaceDN w:val="0"/>
              <w:spacing w:after="0" w:line="240" w:lineRule="auto"/>
              <w:ind w:right="485" w:rightChars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7455EB7">
            <w:pPr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08B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067C8B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B41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13AF">
            <w:pPr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</w:t>
            </w:r>
          </w:p>
          <w:p w14:paraId="6D06ADC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F0F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D4932A9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88EE0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</w:t>
      </w:r>
    </w:p>
    <w:p w14:paraId="2946AE36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A0F33F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3B11B0CA">
      <w:pPr>
        <w:spacing w:after="0" w:line="240" w:lineRule="auto"/>
        <w:ind w:firstLine="2158" w:firstLineChars="77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5C35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О присвоении адреса нежилому зданию от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02.07.2024 №38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6D4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присвоении адреса жилому дому 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05.07.2024 №39</w:t>
            </w:r>
          </w:p>
          <w:p w14:paraId="277ADAA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19C7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244"/>
              <w:ind w:left="0" w:right="265" w:rightChars="0" w:firstLine="0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Об</w:t>
            </w:r>
            <w:r>
              <w:rPr>
                <w:rFonts w:hint="default" w:eastAsia="Calibri"/>
                <w:sz w:val="24"/>
                <w:szCs w:val="24"/>
                <w:lang w:val="ru-RU"/>
              </w:rPr>
              <w:t xml:space="preserve"> изменении  адреса  жилого дома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05.07.2024 №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40</w:t>
            </w:r>
          </w:p>
          <w:p w14:paraId="3561B1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DB10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б изменении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многоквартирного дома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05.07.2024 №41</w:t>
            </w:r>
          </w:p>
          <w:p w14:paraId="56202190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2AF0DDB"/>
    <w:rsid w:val="085C163F"/>
    <w:rsid w:val="08623421"/>
    <w:rsid w:val="0BE24999"/>
    <w:rsid w:val="0F687765"/>
    <w:rsid w:val="1A804CC9"/>
    <w:rsid w:val="1DE75245"/>
    <w:rsid w:val="20487C3B"/>
    <w:rsid w:val="24E768E3"/>
    <w:rsid w:val="27C75640"/>
    <w:rsid w:val="2E1850BA"/>
    <w:rsid w:val="322D15E7"/>
    <w:rsid w:val="37450F6C"/>
    <w:rsid w:val="3971125E"/>
    <w:rsid w:val="4BAA256F"/>
    <w:rsid w:val="4CE60466"/>
    <w:rsid w:val="4D710542"/>
    <w:rsid w:val="4DBF2DD1"/>
    <w:rsid w:val="513E465C"/>
    <w:rsid w:val="53735295"/>
    <w:rsid w:val="561C5009"/>
    <w:rsid w:val="58354C30"/>
    <w:rsid w:val="585F4E34"/>
    <w:rsid w:val="5AC56DF2"/>
    <w:rsid w:val="5ACE454E"/>
    <w:rsid w:val="5B493469"/>
    <w:rsid w:val="609E7F1B"/>
    <w:rsid w:val="61BF10F4"/>
    <w:rsid w:val="6E961C65"/>
    <w:rsid w:val="6EC57720"/>
    <w:rsid w:val="6F545311"/>
    <w:rsid w:val="70300AD9"/>
    <w:rsid w:val="71FC7996"/>
    <w:rsid w:val="750039E2"/>
    <w:rsid w:val="750B33C6"/>
    <w:rsid w:val="7598098B"/>
    <w:rsid w:val="765A6D9F"/>
    <w:rsid w:val="77385903"/>
    <w:rsid w:val="779A7EE7"/>
    <w:rsid w:val="7B8F6E1E"/>
    <w:rsid w:val="7D372E1F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7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337</Words>
  <Characters>1924</Characters>
  <Lines>16</Lines>
  <Paragraphs>4</Paragraphs>
  <TotalTime>1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2024-11-11T12:25:59Z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